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30" w:rsidRDefault="00E908EC">
      <w:r>
        <w:rPr>
          <w:noProof/>
        </w:rPr>
        <w:pict>
          <v:shapetype id="_x0000_t202" coordsize="21600,21600" o:spt="202" path="m,l,21600r21600,l21600,xe">
            <v:stroke joinstyle="miter"/>
            <v:path gradientshapeok="t" o:connecttype="rect"/>
          </v:shapetype>
          <v:shape id="_x0000_s1026" type="#_x0000_t202" style="position:absolute;margin-left:350.25pt;margin-top:-13.5pt;width:122.25pt;height:57pt;z-index:251658240" stroked="f">
            <v:textbox>
              <w:txbxContent>
                <w:p w:rsidR="00D526E4" w:rsidRPr="004C6F3F" w:rsidRDefault="00D526E4">
                  <w:pPr>
                    <w:rPr>
                      <w:rFonts w:ascii="Estrangelo Edessa" w:hAnsi="Estrangelo Edessa" w:cs="Estrangelo Edessa"/>
                      <w:sz w:val="72"/>
                      <w:szCs w:val="72"/>
                    </w:rPr>
                  </w:pPr>
                  <w:r>
                    <w:rPr>
                      <w:rFonts w:ascii="Estrangelo Edessa" w:hAnsi="Estrangelo Edessa" w:cs="Estrangelo Edessa"/>
                      <w:sz w:val="72"/>
                      <w:szCs w:val="72"/>
                    </w:rPr>
                    <w:t>PTPnv</w:t>
                  </w:r>
                </w:p>
              </w:txbxContent>
            </v:textbox>
          </v:shape>
        </w:pict>
      </w:r>
    </w:p>
    <w:p w:rsidR="009F4FA4" w:rsidRPr="009F4FA4" w:rsidRDefault="009F4FA4" w:rsidP="009F4FA4"/>
    <w:p w:rsidR="00923D50" w:rsidRPr="00923D50" w:rsidRDefault="00923D50" w:rsidP="00DE3930">
      <w:pPr>
        <w:jc w:val="center"/>
        <w:rPr>
          <w:b/>
          <w:sz w:val="16"/>
        </w:rPr>
      </w:pPr>
    </w:p>
    <w:p w:rsidR="00DE3930" w:rsidRPr="00E916CE" w:rsidRDefault="00DE3930" w:rsidP="00DE3930">
      <w:pPr>
        <w:jc w:val="center"/>
        <w:rPr>
          <w:b/>
          <w:sz w:val="28"/>
        </w:rPr>
      </w:pPr>
      <w:r w:rsidRPr="00E916CE">
        <w:rPr>
          <w:b/>
          <w:sz w:val="28"/>
        </w:rPr>
        <w:t>Authorization for Release of Protected Health Information</w:t>
      </w:r>
    </w:p>
    <w:p w:rsidR="00DE3930" w:rsidRPr="00E916CE" w:rsidRDefault="00DE3930" w:rsidP="00DE3930">
      <w:pPr>
        <w:jc w:val="center"/>
        <w:rPr>
          <w:b/>
          <w:sz w:val="28"/>
        </w:rPr>
      </w:pPr>
      <w:r w:rsidRPr="00E916CE">
        <w:rPr>
          <w:b/>
          <w:sz w:val="28"/>
        </w:rPr>
        <w:t>Privacy Practices Acknowledgement</w:t>
      </w:r>
    </w:p>
    <w:p w:rsidR="00DE3930" w:rsidRPr="009F4FA4" w:rsidRDefault="00DE3930" w:rsidP="00DE3930">
      <w:pPr>
        <w:jc w:val="center"/>
        <w:rPr>
          <w:b/>
          <w:sz w:val="16"/>
        </w:rPr>
      </w:pPr>
    </w:p>
    <w:p w:rsidR="00DE3930" w:rsidRPr="009F4FA4" w:rsidRDefault="00DE3930" w:rsidP="00DE3930">
      <w:pPr>
        <w:rPr>
          <w:rFonts w:cs="Arial"/>
          <w:sz w:val="22"/>
          <w:szCs w:val="28"/>
        </w:rPr>
      </w:pPr>
      <w:r w:rsidRPr="009F4FA4">
        <w:rPr>
          <w:rFonts w:cs="Arial"/>
          <w:sz w:val="22"/>
          <w:szCs w:val="28"/>
        </w:rPr>
        <w:t xml:space="preserve">We understand the importance of privacy and are committed to maintaining the confidentiality of your medical information. We make a record of the medical care we provide and may receive such records from others. We use these records to provide quality medical care, to obtain payment for services provided to you and to enable us to meet our professional and legal obligations to operate this medical practice properly. </w:t>
      </w:r>
      <w:r w:rsidR="00BE4B09" w:rsidRPr="009F4FA4">
        <w:rPr>
          <w:rFonts w:cs="Arial"/>
          <w:sz w:val="22"/>
          <w:szCs w:val="28"/>
        </w:rPr>
        <w:t xml:space="preserve">For a complete description of how your protected health information is used, please review the Privacy Practices HIPAA brochure. </w:t>
      </w:r>
    </w:p>
    <w:p w:rsidR="00BE4B09" w:rsidRPr="009F4FA4" w:rsidRDefault="00BE4B09" w:rsidP="00DE3930">
      <w:pPr>
        <w:rPr>
          <w:rFonts w:cs="Arial"/>
          <w:sz w:val="16"/>
          <w:szCs w:val="28"/>
        </w:rPr>
      </w:pPr>
    </w:p>
    <w:p w:rsidR="00BE4B09" w:rsidRPr="009F4FA4" w:rsidRDefault="00BE4B09" w:rsidP="00BE4B09">
      <w:pPr>
        <w:pBdr>
          <w:top w:val="single" w:sz="4" w:space="1" w:color="auto"/>
          <w:left w:val="single" w:sz="4" w:space="4" w:color="auto"/>
          <w:bottom w:val="single" w:sz="4" w:space="1" w:color="auto"/>
          <w:right w:val="single" w:sz="4" w:space="4" w:color="auto"/>
        </w:pBdr>
        <w:rPr>
          <w:rFonts w:cs="Arial"/>
          <w:sz w:val="16"/>
          <w:szCs w:val="28"/>
        </w:rPr>
      </w:pPr>
    </w:p>
    <w:p w:rsidR="00BE4B09" w:rsidRPr="00BE4B09" w:rsidRDefault="00BE4B09" w:rsidP="00BE4B09">
      <w:pPr>
        <w:pBdr>
          <w:top w:val="single" w:sz="4" w:space="1" w:color="auto"/>
          <w:left w:val="single" w:sz="4" w:space="4" w:color="auto"/>
          <w:bottom w:val="single" w:sz="4" w:space="1" w:color="auto"/>
          <w:right w:val="single" w:sz="4" w:space="4" w:color="auto"/>
        </w:pBdr>
        <w:rPr>
          <w:rFonts w:cs="Arial"/>
          <w:sz w:val="20"/>
          <w:szCs w:val="28"/>
        </w:rPr>
      </w:pPr>
      <w:r w:rsidRPr="00BE4B09">
        <w:rPr>
          <w:rFonts w:cs="Arial"/>
          <w:sz w:val="20"/>
          <w:szCs w:val="28"/>
        </w:rPr>
        <w:t>In general, the HIPAA privacy rule gives individuals the right to request a restriction on uses and disclosure of their protected health information (</w:t>
      </w:r>
      <w:r w:rsidRPr="00BE4B09">
        <w:rPr>
          <w:rFonts w:cs="Arial"/>
          <w:i/>
          <w:sz w:val="20"/>
          <w:szCs w:val="28"/>
        </w:rPr>
        <w:t>PHI).</w:t>
      </w:r>
      <w:r w:rsidRPr="00BE4B09">
        <w:rPr>
          <w:rFonts w:cs="Arial"/>
          <w:sz w:val="20"/>
          <w:szCs w:val="28"/>
        </w:rPr>
        <w:t xml:space="preserve"> The individual is also provided the right to request confidential communications or that a communication of PHI is made by alternative means. </w:t>
      </w:r>
    </w:p>
    <w:p w:rsidR="00DE3930" w:rsidRPr="009F4FA4" w:rsidRDefault="00DE3930" w:rsidP="00BE4B09">
      <w:pPr>
        <w:pBdr>
          <w:top w:val="single" w:sz="4" w:space="1" w:color="auto"/>
          <w:left w:val="single" w:sz="4" w:space="4" w:color="auto"/>
          <w:bottom w:val="single" w:sz="4" w:space="1" w:color="auto"/>
          <w:right w:val="single" w:sz="4" w:space="4" w:color="auto"/>
        </w:pBdr>
        <w:jc w:val="center"/>
        <w:rPr>
          <w:b/>
          <w:sz w:val="16"/>
        </w:rPr>
      </w:pPr>
    </w:p>
    <w:p w:rsidR="009F4FA4" w:rsidRPr="009F4FA4" w:rsidRDefault="009F4FA4" w:rsidP="009F4FA4">
      <w:pPr>
        <w:jc w:val="center"/>
        <w:rPr>
          <w:b/>
          <w:sz w:val="16"/>
        </w:rPr>
      </w:pPr>
    </w:p>
    <w:p w:rsidR="00DE3930" w:rsidRPr="009F4FA4" w:rsidRDefault="009F4FA4" w:rsidP="009F4FA4">
      <w:pPr>
        <w:jc w:val="center"/>
        <w:rPr>
          <w:b/>
          <w:sz w:val="28"/>
        </w:rPr>
      </w:pPr>
      <w:r w:rsidRPr="009F4FA4">
        <w:rPr>
          <w:b/>
          <w:sz w:val="28"/>
        </w:rPr>
        <w:t>Privacy Practices</w:t>
      </w:r>
    </w:p>
    <w:p w:rsidR="00BF7BD5" w:rsidRPr="00BF7BD5" w:rsidRDefault="00BF7BD5" w:rsidP="00BF7BD5">
      <w:pPr>
        <w:jc w:val="center"/>
        <w:rPr>
          <w:b/>
        </w:rPr>
      </w:pPr>
      <w:r w:rsidRPr="00BF7BD5">
        <w:rPr>
          <w:b/>
        </w:rPr>
        <w:t>I wish to be contacted in the following manner (check all that apply):</w:t>
      </w:r>
    </w:p>
    <w:p w:rsidR="00C84624" w:rsidRPr="009F4FA4" w:rsidRDefault="00C84624" w:rsidP="00C84624">
      <w:pPr>
        <w:rPr>
          <w:sz w:val="16"/>
        </w:rPr>
      </w:pPr>
    </w:p>
    <w:p w:rsidR="00C44DB6" w:rsidRDefault="00C84624" w:rsidP="00D526E4">
      <w:pPr>
        <w:rPr>
          <w:sz w:val="22"/>
        </w:rPr>
      </w:pPr>
      <w:r w:rsidRPr="00E916CE">
        <w:rPr>
          <w:sz w:val="22"/>
        </w:rPr>
        <w:t xml:space="preserve">► </w:t>
      </w:r>
      <w:r w:rsidR="00BF7BD5" w:rsidRPr="00E916CE">
        <w:rPr>
          <w:sz w:val="22"/>
        </w:rPr>
        <w:t>Verbal Communication by telephone:</w:t>
      </w:r>
      <w:r w:rsidR="00E916CE">
        <w:rPr>
          <w:sz w:val="22"/>
        </w:rPr>
        <w:t xml:space="preserve">     </w:t>
      </w:r>
    </w:p>
    <w:p w:rsidR="00E916CE" w:rsidRPr="00D526E4" w:rsidRDefault="00D526E4" w:rsidP="00D526E4">
      <w:pPr>
        <w:ind w:left="720" w:firstLine="720"/>
        <w:rPr>
          <w:sz w:val="22"/>
        </w:rPr>
      </w:pPr>
      <w:r>
        <w:rPr>
          <w:sz w:val="22"/>
        </w:rPr>
        <w:object w:dxaOrig="118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25pt;height:20.25pt" o:ole="">
            <v:imagedata r:id="rId6" o:title=""/>
          </v:shape>
          <w:control r:id="rId7" w:name="CheckBox1" w:shapeid="_x0000_i1029"/>
        </w:object>
      </w:r>
      <w:r w:rsidR="00BF7BD5" w:rsidRPr="00E916CE">
        <w:rPr>
          <w:sz w:val="22"/>
        </w:rPr>
        <w:t xml:space="preserve">  </w:t>
      </w:r>
      <w:r w:rsidR="00BF7BD5" w:rsidRPr="00E916CE">
        <w:rPr>
          <w:sz w:val="22"/>
        </w:rPr>
        <w:tab/>
      </w:r>
      <w:r>
        <w:rPr>
          <w:sz w:val="22"/>
        </w:rPr>
        <w:object w:dxaOrig="1185" w:dyaOrig="405">
          <v:shape id="_x0000_i1034" type="#_x0000_t75" style="width:55.5pt;height:20.25pt" o:ole="">
            <v:imagedata r:id="rId8" o:title=""/>
          </v:shape>
          <w:control r:id="rId9" w:name="CheckBox2" w:shapeid="_x0000_i1034"/>
        </w:object>
      </w:r>
      <w:r>
        <w:rPr>
          <w:sz w:val="22"/>
        </w:rPr>
        <w:object w:dxaOrig="1185" w:dyaOrig="405">
          <v:shape id="_x0000_i1039" type="#_x0000_t75" style="width:55.5pt;height:20.25pt" o:ole="">
            <v:imagedata r:id="rId10" o:title=""/>
          </v:shape>
          <w:control r:id="rId11" w:name="CheckBox3" w:shapeid="_x0000_i1039"/>
        </w:object>
      </w:r>
    </w:p>
    <w:p w:rsidR="00BF7BD5" w:rsidRPr="00E916CE" w:rsidRDefault="00C84624" w:rsidP="00C84624">
      <w:pPr>
        <w:rPr>
          <w:sz w:val="22"/>
        </w:rPr>
      </w:pPr>
      <w:r w:rsidRPr="00E916CE">
        <w:rPr>
          <w:sz w:val="22"/>
        </w:rPr>
        <w:t xml:space="preserve">► </w:t>
      </w:r>
      <w:r w:rsidR="00BF7BD5" w:rsidRPr="00E916CE">
        <w:rPr>
          <w:sz w:val="22"/>
        </w:rPr>
        <w:t>Written Communication</w:t>
      </w:r>
    </w:p>
    <w:p w:rsidR="00BF7BD5" w:rsidRPr="00E916CE" w:rsidRDefault="00D526E4" w:rsidP="00E916CE">
      <w:pPr>
        <w:ind w:firstLine="360"/>
        <w:rPr>
          <w:sz w:val="22"/>
        </w:rPr>
      </w:pPr>
      <w:r>
        <w:rPr>
          <w:sz w:val="22"/>
        </w:rPr>
        <w:object w:dxaOrig="1185" w:dyaOrig="405">
          <v:shape id="_x0000_i1047" type="#_x0000_t75" style="width:165pt;height:20.25pt" o:ole="">
            <v:imagedata r:id="rId12" o:title=""/>
          </v:shape>
          <w:control r:id="rId13" w:name="CheckBox4" w:shapeid="_x0000_i1047"/>
        </w:object>
      </w:r>
    </w:p>
    <w:p w:rsidR="00D526E4" w:rsidRDefault="00D526E4" w:rsidP="00E916CE">
      <w:pPr>
        <w:ind w:firstLine="360"/>
        <w:rPr>
          <w:sz w:val="22"/>
        </w:rPr>
      </w:pPr>
      <w:r>
        <w:rPr>
          <w:sz w:val="22"/>
        </w:rPr>
        <w:object w:dxaOrig="1185" w:dyaOrig="405">
          <v:shape id="_x0000_i1052" type="#_x0000_t75" style="width:108pt;height:20.25pt" o:ole="">
            <v:imagedata r:id="rId14" o:title=""/>
          </v:shape>
          <w:control r:id="rId15" w:name="CheckBox5" w:shapeid="_x0000_i1052"/>
        </w:object>
      </w:r>
    </w:p>
    <w:p w:rsidR="00D76F98" w:rsidRPr="00E916CE" w:rsidRDefault="00BF7BD5" w:rsidP="00D526E4">
      <w:pPr>
        <w:ind w:firstLine="360"/>
        <w:rPr>
          <w:sz w:val="22"/>
        </w:rPr>
      </w:pPr>
      <w:r w:rsidRPr="00E916CE">
        <w:rPr>
          <w:sz w:val="22"/>
        </w:rPr>
        <w:t>Email Address:</w:t>
      </w:r>
      <w:r w:rsidR="00D526E4">
        <w:rPr>
          <w:sz w:val="22"/>
        </w:rPr>
        <w:t xml:space="preserve"> </w:t>
      </w:r>
      <w:sdt>
        <w:sdtPr>
          <w:rPr>
            <w:sz w:val="22"/>
          </w:rPr>
          <w:alias w:val="Email"/>
          <w:tag w:val="Email"/>
          <w:id w:val="180924529"/>
          <w:placeholder>
            <w:docPart w:val="DefaultPlaceholder_22675703"/>
          </w:placeholder>
          <w:showingPlcHdr/>
          <w:text/>
        </w:sdtPr>
        <w:sdtContent>
          <w:r w:rsidR="00D526E4">
            <w:rPr>
              <w:rStyle w:val="PlaceholderText"/>
            </w:rPr>
            <w:t>Email</w:t>
          </w:r>
        </w:sdtContent>
      </w:sdt>
    </w:p>
    <w:p w:rsidR="009F4FA4" w:rsidRDefault="009F4FA4" w:rsidP="009F4FA4">
      <w:pPr>
        <w:jc w:val="center"/>
        <w:rPr>
          <w:rFonts w:cs="Arial"/>
          <w:b/>
          <w:sz w:val="28"/>
          <w:szCs w:val="30"/>
        </w:rPr>
      </w:pPr>
      <w:r w:rsidRPr="009F4FA4">
        <w:rPr>
          <w:rFonts w:cs="Arial"/>
          <w:b/>
          <w:sz w:val="28"/>
          <w:szCs w:val="30"/>
        </w:rPr>
        <w:t>Authorization to Release PHI</w:t>
      </w:r>
    </w:p>
    <w:p w:rsidR="009F4FA4" w:rsidRPr="009F4FA4" w:rsidRDefault="009F4FA4" w:rsidP="009F4FA4">
      <w:pPr>
        <w:jc w:val="center"/>
        <w:rPr>
          <w:rFonts w:cs="Arial"/>
          <w:b/>
          <w:sz w:val="16"/>
          <w:szCs w:val="30"/>
        </w:rPr>
      </w:pPr>
    </w:p>
    <w:p w:rsidR="009F4FA4" w:rsidRPr="00923D50" w:rsidRDefault="009F4FA4" w:rsidP="009F4FA4">
      <w:pPr>
        <w:rPr>
          <w:rFonts w:cs="Arial"/>
          <w:b/>
          <w:i/>
          <w:sz w:val="22"/>
          <w:szCs w:val="30"/>
        </w:rPr>
      </w:pPr>
      <w:r w:rsidRPr="00923D50">
        <w:rPr>
          <w:rFonts w:cs="Arial"/>
          <w:b/>
          <w:i/>
          <w:sz w:val="22"/>
          <w:szCs w:val="30"/>
        </w:rPr>
        <w:t>I authorize PTP to disclose and release my protected health information described below to:</w:t>
      </w:r>
    </w:p>
    <w:p w:rsidR="009F4FA4" w:rsidRPr="009F4FA4" w:rsidRDefault="009F4FA4" w:rsidP="009F4FA4">
      <w:pPr>
        <w:rPr>
          <w:rFonts w:cs="Arial"/>
          <w:sz w:val="16"/>
          <w:szCs w:val="30"/>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4428"/>
        <w:gridCol w:w="4428"/>
      </w:tblGrid>
      <w:tr w:rsidR="00D526E4" w:rsidRPr="00D526E4" w:rsidTr="001B6D00">
        <w:tc>
          <w:tcPr>
            <w:tcW w:w="4428" w:type="dxa"/>
          </w:tcPr>
          <w:p w:rsidR="00D526E4" w:rsidRPr="00D526E4" w:rsidRDefault="00D526E4" w:rsidP="00D526E4">
            <w:pPr>
              <w:rPr>
                <w:rFonts w:cs="Arial"/>
                <w:sz w:val="22"/>
                <w:szCs w:val="30"/>
              </w:rPr>
            </w:pPr>
            <w:r w:rsidRPr="00D526E4">
              <w:rPr>
                <w:rFonts w:cs="Arial"/>
                <w:sz w:val="22"/>
                <w:szCs w:val="30"/>
              </w:rPr>
              <w:t>Name</w:t>
            </w:r>
            <w:r>
              <w:rPr>
                <w:rFonts w:cs="Arial"/>
                <w:sz w:val="22"/>
                <w:szCs w:val="30"/>
              </w:rPr>
              <w:t xml:space="preserve">: </w:t>
            </w:r>
            <w:sdt>
              <w:sdtPr>
                <w:rPr>
                  <w:rFonts w:cs="Arial"/>
                  <w:sz w:val="22"/>
                  <w:szCs w:val="30"/>
                </w:rPr>
                <w:alias w:val="Name"/>
                <w:tag w:val="Name"/>
                <w:id w:val="180924535"/>
                <w:placeholder>
                  <w:docPart w:val="DefaultPlaceholder_22675703"/>
                </w:placeholder>
                <w:showingPlcHdr/>
                <w:text/>
              </w:sdtPr>
              <w:sdtContent>
                <w:r w:rsidRPr="007A1A12">
                  <w:rPr>
                    <w:rStyle w:val="PlaceholderText"/>
                  </w:rPr>
                  <w:t>Click here to enter text.</w:t>
                </w:r>
              </w:sdtContent>
            </w:sdt>
          </w:p>
        </w:tc>
        <w:tc>
          <w:tcPr>
            <w:tcW w:w="4428" w:type="dxa"/>
          </w:tcPr>
          <w:p w:rsidR="00D526E4" w:rsidRPr="00D526E4" w:rsidRDefault="00D526E4" w:rsidP="00D526E4">
            <w:pPr>
              <w:rPr>
                <w:rFonts w:cs="Arial"/>
                <w:sz w:val="22"/>
                <w:szCs w:val="30"/>
              </w:rPr>
            </w:pPr>
            <w:r w:rsidRPr="00D526E4">
              <w:rPr>
                <w:rFonts w:cs="Arial"/>
                <w:sz w:val="22"/>
                <w:szCs w:val="30"/>
              </w:rPr>
              <w:t>Relationship</w:t>
            </w:r>
            <w:r>
              <w:rPr>
                <w:rFonts w:cs="Arial"/>
                <w:sz w:val="22"/>
                <w:szCs w:val="30"/>
              </w:rPr>
              <w:t xml:space="preserve">: </w:t>
            </w:r>
            <w:sdt>
              <w:sdtPr>
                <w:rPr>
                  <w:rFonts w:cs="Arial"/>
                  <w:sz w:val="22"/>
                  <w:szCs w:val="30"/>
                </w:rPr>
                <w:id w:val="180924539"/>
                <w:placeholder>
                  <w:docPart w:val="DefaultPlaceholder_22675703"/>
                </w:placeholder>
                <w:showingPlcHdr/>
                <w:text/>
              </w:sdtPr>
              <w:sdtContent>
                <w:r w:rsidRPr="007A1A12">
                  <w:rPr>
                    <w:rStyle w:val="PlaceholderText"/>
                  </w:rPr>
                  <w:t>Click here to enter text.</w:t>
                </w:r>
              </w:sdtContent>
            </w:sdt>
          </w:p>
        </w:tc>
      </w:tr>
      <w:tr w:rsidR="00D526E4" w:rsidRPr="00D526E4" w:rsidTr="001B6D00">
        <w:tc>
          <w:tcPr>
            <w:tcW w:w="4428" w:type="dxa"/>
          </w:tcPr>
          <w:p w:rsidR="00D526E4" w:rsidRPr="00D526E4" w:rsidRDefault="00D526E4" w:rsidP="00D526E4">
            <w:pPr>
              <w:rPr>
                <w:rFonts w:cs="Arial"/>
                <w:sz w:val="22"/>
                <w:szCs w:val="30"/>
              </w:rPr>
            </w:pPr>
            <w:r w:rsidRPr="00D526E4">
              <w:rPr>
                <w:rFonts w:cs="Arial"/>
                <w:sz w:val="22"/>
                <w:szCs w:val="30"/>
              </w:rPr>
              <w:t>Name</w:t>
            </w:r>
            <w:r>
              <w:rPr>
                <w:rFonts w:cs="Arial"/>
                <w:sz w:val="22"/>
                <w:szCs w:val="30"/>
              </w:rPr>
              <w:t xml:space="preserve">: </w:t>
            </w:r>
            <w:sdt>
              <w:sdtPr>
                <w:rPr>
                  <w:rFonts w:cs="Arial"/>
                  <w:sz w:val="22"/>
                  <w:szCs w:val="30"/>
                </w:rPr>
                <w:alias w:val="Name"/>
                <w:tag w:val="Name"/>
                <w:id w:val="180924537"/>
                <w:placeholder>
                  <w:docPart w:val="DefaultPlaceholder_22675703"/>
                </w:placeholder>
                <w:showingPlcHdr/>
                <w:text/>
              </w:sdtPr>
              <w:sdtContent>
                <w:r w:rsidRPr="007A1A12">
                  <w:rPr>
                    <w:rStyle w:val="PlaceholderText"/>
                  </w:rPr>
                  <w:t>Click here to enter text.</w:t>
                </w:r>
              </w:sdtContent>
            </w:sdt>
          </w:p>
        </w:tc>
        <w:tc>
          <w:tcPr>
            <w:tcW w:w="4428" w:type="dxa"/>
          </w:tcPr>
          <w:p w:rsidR="00D526E4" w:rsidRPr="00D526E4" w:rsidRDefault="00D526E4" w:rsidP="00D526E4">
            <w:pPr>
              <w:rPr>
                <w:rFonts w:cs="Arial"/>
                <w:sz w:val="16"/>
                <w:szCs w:val="30"/>
              </w:rPr>
            </w:pPr>
            <w:r w:rsidRPr="00D526E4">
              <w:rPr>
                <w:rFonts w:cs="Arial"/>
                <w:sz w:val="22"/>
                <w:szCs w:val="30"/>
              </w:rPr>
              <w:t>Relationship</w:t>
            </w:r>
            <w:r>
              <w:rPr>
                <w:rFonts w:cs="Arial"/>
                <w:sz w:val="22"/>
                <w:szCs w:val="30"/>
              </w:rPr>
              <w:t xml:space="preserve">: </w:t>
            </w:r>
            <w:sdt>
              <w:sdtPr>
                <w:rPr>
                  <w:rFonts w:cs="Arial"/>
                  <w:sz w:val="22"/>
                  <w:szCs w:val="30"/>
                </w:rPr>
                <w:id w:val="180924550"/>
                <w:placeholder>
                  <w:docPart w:val="DefaultPlaceholder_22675703"/>
                </w:placeholder>
                <w:showingPlcHdr/>
                <w:text/>
              </w:sdtPr>
              <w:sdtContent>
                <w:r w:rsidRPr="007A1A12">
                  <w:rPr>
                    <w:rStyle w:val="PlaceholderText"/>
                  </w:rPr>
                  <w:t>Click here to enter text.</w:t>
                </w:r>
              </w:sdtContent>
            </w:sdt>
          </w:p>
        </w:tc>
      </w:tr>
    </w:tbl>
    <w:p w:rsidR="00923D50" w:rsidRDefault="00923D50" w:rsidP="00D76F98">
      <w:pPr>
        <w:rPr>
          <w:sz w:val="22"/>
        </w:rPr>
      </w:pPr>
    </w:p>
    <w:p w:rsidR="00D76F98" w:rsidRPr="00923D50" w:rsidRDefault="00D76F98" w:rsidP="00D76F98">
      <w:pPr>
        <w:rPr>
          <w:b/>
          <w:i/>
          <w:sz w:val="22"/>
        </w:rPr>
      </w:pPr>
      <w:r w:rsidRPr="00923D50">
        <w:rPr>
          <w:b/>
          <w:i/>
          <w:sz w:val="22"/>
        </w:rPr>
        <w:t xml:space="preserve">I hereby authorize the release of PHI </w:t>
      </w:r>
      <w:r w:rsidR="00923D50">
        <w:rPr>
          <w:b/>
          <w:i/>
          <w:sz w:val="22"/>
        </w:rPr>
        <w:t xml:space="preserve">to the individuals listed above, </w:t>
      </w:r>
      <w:r w:rsidRPr="00923D50">
        <w:rPr>
          <w:b/>
          <w:i/>
          <w:sz w:val="22"/>
        </w:rPr>
        <w:t>as follows (check one)</w:t>
      </w:r>
    </w:p>
    <w:p w:rsidR="00C84624" w:rsidRPr="00E916CE" w:rsidRDefault="00923D50" w:rsidP="00923D50">
      <w:pPr>
        <w:rPr>
          <w:sz w:val="22"/>
        </w:rPr>
      </w:pPr>
      <w:r>
        <w:rPr>
          <w:sz w:val="22"/>
        </w:rPr>
        <w:t xml:space="preserve">     </w:t>
      </w:r>
      <w:r w:rsidR="00D526E4">
        <w:rPr>
          <w:sz w:val="22"/>
        </w:rPr>
        <w:object w:dxaOrig="1185" w:dyaOrig="405">
          <v:shape id="_x0000_i1061" type="#_x0000_t75" style="width:417pt;height:20.25pt" o:ole="">
            <v:imagedata r:id="rId16" o:title=""/>
          </v:shape>
          <w:control r:id="rId17" w:name="CheckBox6" w:shapeid="_x0000_i1061"/>
        </w:object>
      </w:r>
    </w:p>
    <w:p w:rsidR="00E916CE" w:rsidRPr="009F4FA4" w:rsidRDefault="00E916CE" w:rsidP="00D76F98">
      <w:pPr>
        <w:rPr>
          <w:sz w:val="16"/>
        </w:rPr>
      </w:pPr>
    </w:p>
    <w:p w:rsidR="00D76F98" w:rsidRDefault="00923D50" w:rsidP="00923D50">
      <w:pPr>
        <w:rPr>
          <w:sz w:val="22"/>
        </w:rPr>
      </w:pPr>
      <w:r>
        <w:rPr>
          <w:sz w:val="22"/>
        </w:rPr>
        <w:t xml:space="preserve">    </w:t>
      </w:r>
      <w:r w:rsidR="00D526E4">
        <w:rPr>
          <w:sz w:val="22"/>
        </w:rPr>
        <w:object w:dxaOrig="1185" w:dyaOrig="405">
          <v:shape id="_x0000_i1066" type="#_x0000_t75" style="width:264.75pt;height:20.25pt" o:ole="">
            <v:imagedata r:id="rId18" o:title=""/>
          </v:shape>
          <w:control r:id="rId19" w:name="CheckBox7" w:shapeid="_x0000_i1066"/>
        </w:object>
      </w:r>
    </w:p>
    <w:p w:rsidR="00923D50" w:rsidRPr="00923D50" w:rsidRDefault="00923D50" w:rsidP="00D76F98">
      <w:pPr>
        <w:rPr>
          <w:sz w:val="16"/>
        </w:rPr>
      </w:pPr>
    </w:p>
    <w:p w:rsidR="00923D50" w:rsidRDefault="00923D50" w:rsidP="00923D50">
      <w:pPr>
        <w:rPr>
          <w:sz w:val="22"/>
        </w:rPr>
      </w:pPr>
      <w:r>
        <w:rPr>
          <w:sz w:val="22"/>
        </w:rPr>
        <w:t xml:space="preserve">     </w:t>
      </w:r>
      <w:r w:rsidR="00D526E4">
        <w:rPr>
          <w:sz w:val="22"/>
        </w:rPr>
        <w:object w:dxaOrig="1185" w:dyaOrig="405">
          <v:shape id="_x0000_i1071" type="#_x0000_t75" style="width:210.75pt;height:20.25pt" o:ole="">
            <v:imagedata r:id="rId20" o:title=""/>
          </v:shape>
          <w:control r:id="rId21" w:name="CheckBox8" w:shapeid="_x0000_i1071"/>
        </w:object>
      </w:r>
    </w:p>
    <w:p w:rsidR="00923D50" w:rsidRDefault="00923D50" w:rsidP="00D76F98">
      <w:pPr>
        <w:rPr>
          <w:sz w:val="16"/>
        </w:rPr>
      </w:pPr>
    </w:p>
    <w:p w:rsidR="0071420B" w:rsidRPr="00923D50" w:rsidRDefault="0071420B" w:rsidP="00D76F98">
      <w:pPr>
        <w:rPr>
          <w:sz w:val="16"/>
        </w:rPr>
      </w:pPr>
    </w:p>
    <w:tbl>
      <w:tblPr>
        <w:tblStyle w:val="TableGrid"/>
        <w:tblW w:w="9288" w:type="dxa"/>
        <w:tblBorders>
          <w:top w:val="none" w:sz="0" w:space="0" w:color="auto"/>
          <w:left w:val="none" w:sz="0" w:space="0" w:color="auto"/>
          <w:right w:val="none" w:sz="0" w:space="0" w:color="auto"/>
          <w:insideV w:val="none" w:sz="0" w:space="0" w:color="auto"/>
        </w:tblBorders>
        <w:tblLook w:val="04A0"/>
      </w:tblPr>
      <w:tblGrid>
        <w:gridCol w:w="5958"/>
        <w:gridCol w:w="3330"/>
      </w:tblGrid>
      <w:tr w:rsidR="0071420B" w:rsidRPr="0071420B" w:rsidTr="0071420B">
        <w:tc>
          <w:tcPr>
            <w:tcW w:w="5958" w:type="dxa"/>
          </w:tcPr>
          <w:p w:rsidR="0071420B" w:rsidRPr="0071420B" w:rsidRDefault="0071420B" w:rsidP="00B14FFD">
            <w:pPr>
              <w:rPr>
                <w:sz w:val="22"/>
              </w:rPr>
            </w:pPr>
            <w:r w:rsidRPr="0071420B">
              <w:rPr>
                <w:sz w:val="22"/>
              </w:rPr>
              <w:t xml:space="preserve">Patient </w:t>
            </w:r>
            <w:proofErr w:type="spellStart"/>
            <w:r w:rsidRPr="0071420B">
              <w:rPr>
                <w:sz w:val="22"/>
              </w:rPr>
              <w:t>Name</w:t>
            </w:r>
            <w:proofErr w:type="gramStart"/>
            <w:r>
              <w:rPr>
                <w:sz w:val="22"/>
              </w:rPr>
              <w:t>:</w:t>
            </w:r>
            <w:proofErr w:type="gramEnd"/>
            <w:sdt>
              <w:sdtPr>
                <w:rPr>
                  <w:sz w:val="22"/>
                </w:rPr>
                <w:alias w:val="Name"/>
                <w:tag w:val="Name"/>
                <w:id w:val="180924555"/>
                <w:placeholder>
                  <w:docPart w:val="DefaultPlaceholder_22675703"/>
                </w:placeholder>
                <w:showingPlcHdr/>
                <w:text/>
              </w:sdtPr>
              <w:sdtContent>
                <w:r w:rsidRPr="007A1A12">
                  <w:rPr>
                    <w:rStyle w:val="PlaceholderText"/>
                  </w:rPr>
                  <w:t>Click</w:t>
                </w:r>
                <w:proofErr w:type="spellEnd"/>
                <w:r w:rsidRPr="007A1A12">
                  <w:rPr>
                    <w:rStyle w:val="PlaceholderText"/>
                  </w:rPr>
                  <w:t xml:space="preserve"> here to enter text.</w:t>
                </w:r>
              </w:sdtContent>
            </w:sdt>
          </w:p>
        </w:tc>
        <w:tc>
          <w:tcPr>
            <w:tcW w:w="3330" w:type="dxa"/>
          </w:tcPr>
          <w:p w:rsidR="0071420B" w:rsidRPr="0071420B" w:rsidRDefault="0071420B" w:rsidP="00B14FFD">
            <w:pPr>
              <w:rPr>
                <w:sz w:val="22"/>
              </w:rPr>
            </w:pPr>
            <w:r w:rsidRPr="0071420B">
              <w:rPr>
                <w:sz w:val="22"/>
              </w:rPr>
              <w:t>Date of Birth</w:t>
            </w:r>
            <w:r>
              <w:rPr>
                <w:sz w:val="22"/>
              </w:rPr>
              <w:t xml:space="preserve">: </w:t>
            </w:r>
            <w:sdt>
              <w:sdtPr>
                <w:rPr>
                  <w:sz w:val="22"/>
                </w:rPr>
                <w:id w:val="180924560"/>
                <w:placeholder>
                  <w:docPart w:val="DefaultPlaceholder_22675703"/>
                </w:placeholder>
                <w:showingPlcHdr/>
                <w:text/>
              </w:sdtPr>
              <w:sdtContent>
                <w:r>
                  <w:rPr>
                    <w:rStyle w:val="PlaceholderText"/>
                  </w:rPr>
                  <w:t>DOB</w:t>
                </w:r>
              </w:sdtContent>
            </w:sdt>
          </w:p>
        </w:tc>
      </w:tr>
      <w:tr w:rsidR="0071420B" w:rsidTr="0071420B">
        <w:tc>
          <w:tcPr>
            <w:tcW w:w="5958" w:type="dxa"/>
          </w:tcPr>
          <w:p w:rsidR="0071420B" w:rsidRPr="0071420B" w:rsidRDefault="0071420B" w:rsidP="00B14FFD">
            <w:pPr>
              <w:rPr>
                <w:sz w:val="22"/>
              </w:rPr>
            </w:pPr>
            <w:r w:rsidRPr="0071420B">
              <w:rPr>
                <w:sz w:val="22"/>
              </w:rPr>
              <w:t>Signature</w:t>
            </w:r>
            <w:r>
              <w:rPr>
                <w:sz w:val="22"/>
              </w:rPr>
              <w:t xml:space="preserve">: </w:t>
            </w:r>
            <w:sdt>
              <w:sdtPr>
                <w:rPr>
                  <w:sz w:val="22"/>
                </w:rPr>
                <w:alias w:val="Sign"/>
                <w:tag w:val="sign"/>
                <w:id w:val="180924557"/>
                <w:placeholder>
                  <w:docPart w:val="DefaultPlaceholder_22675703"/>
                </w:placeholder>
                <w:showingPlcHdr/>
                <w:text/>
              </w:sdtPr>
              <w:sdtContent>
                <w:r w:rsidRPr="007A1A12">
                  <w:rPr>
                    <w:rStyle w:val="PlaceholderText"/>
                  </w:rPr>
                  <w:t>Click here to enter text.</w:t>
                </w:r>
              </w:sdtContent>
            </w:sdt>
          </w:p>
        </w:tc>
        <w:tc>
          <w:tcPr>
            <w:tcW w:w="3330" w:type="dxa"/>
          </w:tcPr>
          <w:p w:rsidR="0071420B" w:rsidRDefault="0071420B" w:rsidP="00B14FFD">
            <w:r w:rsidRPr="0071420B">
              <w:rPr>
                <w:sz w:val="22"/>
              </w:rPr>
              <w:t>Date</w:t>
            </w:r>
            <w:r>
              <w:rPr>
                <w:sz w:val="22"/>
              </w:rPr>
              <w:t xml:space="preserve">: </w:t>
            </w:r>
            <w:sdt>
              <w:sdtPr>
                <w:rPr>
                  <w:sz w:val="22"/>
                </w:rPr>
                <w:id w:val="180924562"/>
                <w:placeholder>
                  <w:docPart w:val="DefaultPlaceholder_22675703"/>
                </w:placeholder>
                <w:showingPlcHdr/>
                <w:text/>
              </w:sdtPr>
              <w:sdtContent>
                <w:r>
                  <w:rPr>
                    <w:rStyle w:val="PlaceholderText"/>
                  </w:rPr>
                  <w:t>Date</w:t>
                </w:r>
              </w:sdtContent>
            </w:sdt>
          </w:p>
        </w:tc>
      </w:tr>
    </w:tbl>
    <w:p w:rsidR="0071420B" w:rsidRDefault="0071420B" w:rsidP="0071420B"/>
    <w:sectPr w:rsidR="0071420B" w:rsidSect="000271B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7326"/>
    <w:multiLevelType w:val="hybridMultilevel"/>
    <w:tmpl w:val="91701C2A"/>
    <w:lvl w:ilvl="0" w:tplc="5E88E826">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9E63B51"/>
    <w:multiLevelType w:val="hybridMultilevel"/>
    <w:tmpl w:val="A3B6117A"/>
    <w:lvl w:ilvl="0" w:tplc="5E88E826">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6D236B"/>
    <w:multiLevelType w:val="hybridMultilevel"/>
    <w:tmpl w:val="D2221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207A50">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CC2C4D"/>
    <w:multiLevelType w:val="hybridMultilevel"/>
    <w:tmpl w:val="84FA1324"/>
    <w:lvl w:ilvl="0" w:tplc="5E88E826">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nsid w:val="679455CC"/>
    <w:multiLevelType w:val="hybridMultilevel"/>
    <w:tmpl w:val="59F0E582"/>
    <w:lvl w:ilvl="0" w:tplc="5E88E826">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stylePaneFormatFilter w:val="3F01"/>
  <w:documentProtection w:edit="forms" w:formatting="1" w:enforcement="0"/>
  <w:defaultTabStop w:val="720"/>
  <w:characterSpacingControl w:val="doNotCompress"/>
  <w:compat/>
  <w:rsids>
    <w:rsidRoot w:val="00DE3930"/>
    <w:rsid w:val="000271B5"/>
    <w:rsid w:val="001B6D00"/>
    <w:rsid w:val="002865AE"/>
    <w:rsid w:val="002939EE"/>
    <w:rsid w:val="003C4F9A"/>
    <w:rsid w:val="004C6F3F"/>
    <w:rsid w:val="006922CC"/>
    <w:rsid w:val="0071420B"/>
    <w:rsid w:val="0088123E"/>
    <w:rsid w:val="00923D50"/>
    <w:rsid w:val="00952947"/>
    <w:rsid w:val="009F4FA4"/>
    <w:rsid w:val="00A141D6"/>
    <w:rsid w:val="00A40F72"/>
    <w:rsid w:val="00A577B3"/>
    <w:rsid w:val="00BE4B09"/>
    <w:rsid w:val="00BF7BD5"/>
    <w:rsid w:val="00C44DB6"/>
    <w:rsid w:val="00C84624"/>
    <w:rsid w:val="00D526E4"/>
    <w:rsid w:val="00D76F98"/>
    <w:rsid w:val="00DE3930"/>
    <w:rsid w:val="00E905D8"/>
    <w:rsid w:val="00E908EC"/>
    <w:rsid w:val="00E91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1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6E4"/>
    <w:rPr>
      <w:color w:val="808080"/>
    </w:rPr>
  </w:style>
  <w:style w:type="paragraph" w:styleId="BalloonText">
    <w:name w:val="Balloon Text"/>
    <w:basedOn w:val="Normal"/>
    <w:link w:val="BalloonTextChar"/>
    <w:rsid w:val="00D526E4"/>
    <w:rPr>
      <w:rFonts w:ascii="Tahoma" w:hAnsi="Tahoma" w:cs="Tahoma"/>
      <w:sz w:val="16"/>
      <w:szCs w:val="16"/>
    </w:rPr>
  </w:style>
  <w:style w:type="character" w:customStyle="1" w:styleId="BalloonTextChar">
    <w:name w:val="Balloon Text Char"/>
    <w:basedOn w:val="DefaultParagraphFont"/>
    <w:link w:val="BalloonText"/>
    <w:rsid w:val="00D526E4"/>
    <w:rPr>
      <w:rFonts w:ascii="Tahoma" w:hAnsi="Tahoma" w:cs="Tahoma"/>
      <w:sz w:val="16"/>
      <w:szCs w:val="16"/>
    </w:rPr>
  </w:style>
  <w:style w:type="table" w:styleId="TableGrid">
    <w:name w:val="Table Grid"/>
    <w:basedOn w:val="TableNormal"/>
    <w:rsid w:val="00D52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351016">
      <w:bodyDiv w:val="1"/>
      <w:marLeft w:val="0"/>
      <w:marRight w:val="0"/>
      <w:marTop w:val="0"/>
      <w:marBottom w:val="0"/>
      <w:divBdr>
        <w:top w:val="none" w:sz="0" w:space="0" w:color="auto"/>
        <w:left w:val="none" w:sz="0" w:space="0" w:color="auto"/>
        <w:bottom w:val="none" w:sz="0" w:space="0" w:color="auto"/>
        <w:right w:val="none" w:sz="0" w:space="0" w:color="auto"/>
      </w:divBdr>
      <w:divsChild>
        <w:div w:id="446047998">
          <w:marLeft w:val="0"/>
          <w:marRight w:val="0"/>
          <w:marTop w:val="0"/>
          <w:marBottom w:val="0"/>
          <w:divBdr>
            <w:top w:val="none" w:sz="0" w:space="0" w:color="auto"/>
            <w:left w:val="none" w:sz="0" w:space="0" w:color="auto"/>
            <w:bottom w:val="none" w:sz="0" w:space="0" w:color="auto"/>
            <w:right w:val="none" w:sz="0" w:space="0" w:color="auto"/>
          </w:divBdr>
        </w:div>
        <w:div w:id="1034236460">
          <w:marLeft w:val="0"/>
          <w:marRight w:val="0"/>
          <w:marTop w:val="0"/>
          <w:marBottom w:val="0"/>
          <w:divBdr>
            <w:top w:val="none" w:sz="0" w:space="0" w:color="auto"/>
            <w:left w:val="none" w:sz="0" w:space="0" w:color="auto"/>
            <w:bottom w:val="none" w:sz="0" w:space="0" w:color="auto"/>
            <w:right w:val="none" w:sz="0" w:space="0" w:color="auto"/>
          </w:divBdr>
        </w:div>
        <w:div w:id="1380395638">
          <w:marLeft w:val="0"/>
          <w:marRight w:val="0"/>
          <w:marTop w:val="0"/>
          <w:marBottom w:val="0"/>
          <w:divBdr>
            <w:top w:val="none" w:sz="0" w:space="0" w:color="auto"/>
            <w:left w:val="none" w:sz="0" w:space="0" w:color="auto"/>
            <w:bottom w:val="none" w:sz="0" w:space="0" w:color="auto"/>
            <w:right w:val="none" w:sz="0" w:space="0" w:color="auto"/>
          </w:divBdr>
        </w:div>
        <w:div w:id="1974214032">
          <w:marLeft w:val="0"/>
          <w:marRight w:val="0"/>
          <w:marTop w:val="0"/>
          <w:marBottom w:val="0"/>
          <w:divBdr>
            <w:top w:val="none" w:sz="0" w:space="0" w:color="auto"/>
            <w:left w:val="none" w:sz="0" w:space="0" w:color="auto"/>
            <w:bottom w:val="none" w:sz="0" w:space="0" w:color="auto"/>
            <w:right w:val="none" w:sz="0" w:space="0" w:color="auto"/>
          </w:divBdr>
        </w:div>
      </w:divsChild>
    </w:div>
    <w:div w:id="448933043">
      <w:bodyDiv w:val="1"/>
      <w:marLeft w:val="0"/>
      <w:marRight w:val="0"/>
      <w:marTop w:val="0"/>
      <w:marBottom w:val="0"/>
      <w:divBdr>
        <w:top w:val="none" w:sz="0" w:space="0" w:color="auto"/>
        <w:left w:val="none" w:sz="0" w:space="0" w:color="auto"/>
        <w:bottom w:val="none" w:sz="0" w:space="0" w:color="auto"/>
        <w:right w:val="none" w:sz="0" w:space="0" w:color="auto"/>
      </w:divBdr>
      <w:divsChild>
        <w:div w:id="57678901">
          <w:marLeft w:val="0"/>
          <w:marRight w:val="0"/>
          <w:marTop w:val="0"/>
          <w:marBottom w:val="0"/>
          <w:divBdr>
            <w:top w:val="none" w:sz="0" w:space="0" w:color="auto"/>
            <w:left w:val="none" w:sz="0" w:space="0" w:color="auto"/>
            <w:bottom w:val="none" w:sz="0" w:space="0" w:color="auto"/>
            <w:right w:val="none" w:sz="0" w:space="0" w:color="auto"/>
          </w:divBdr>
        </w:div>
        <w:div w:id="160001459">
          <w:marLeft w:val="0"/>
          <w:marRight w:val="0"/>
          <w:marTop w:val="0"/>
          <w:marBottom w:val="0"/>
          <w:divBdr>
            <w:top w:val="none" w:sz="0" w:space="0" w:color="auto"/>
            <w:left w:val="none" w:sz="0" w:space="0" w:color="auto"/>
            <w:bottom w:val="none" w:sz="0" w:space="0" w:color="auto"/>
            <w:right w:val="none" w:sz="0" w:space="0" w:color="auto"/>
          </w:divBdr>
        </w:div>
        <w:div w:id="275453558">
          <w:marLeft w:val="0"/>
          <w:marRight w:val="0"/>
          <w:marTop w:val="0"/>
          <w:marBottom w:val="0"/>
          <w:divBdr>
            <w:top w:val="none" w:sz="0" w:space="0" w:color="auto"/>
            <w:left w:val="none" w:sz="0" w:space="0" w:color="auto"/>
            <w:bottom w:val="none" w:sz="0" w:space="0" w:color="auto"/>
            <w:right w:val="none" w:sz="0" w:space="0" w:color="auto"/>
          </w:divBdr>
        </w:div>
        <w:div w:id="306012343">
          <w:marLeft w:val="0"/>
          <w:marRight w:val="0"/>
          <w:marTop w:val="0"/>
          <w:marBottom w:val="0"/>
          <w:divBdr>
            <w:top w:val="none" w:sz="0" w:space="0" w:color="auto"/>
            <w:left w:val="none" w:sz="0" w:space="0" w:color="auto"/>
            <w:bottom w:val="none" w:sz="0" w:space="0" w:color="auto"/>
            <w:right w:val="none" w:sz="0" w:space="0" w:color="auto"/>
          </w:divBdr>
        </w:div>
        <w:div w:id="680470713">
          <w:marLeft w:val="0"/>
          <w:marRight w:val="0"/>
          <w:marTop w:val="0"/>
          <w:marBottom w:val="0"/>
          <w:divBdr>
            <w:top w:val="none" w:sz="0" w:space="0" w:color="auto"/>
            <w:left w:val="none" w:sz="0" w:space="0" w:color="auto"/>
            <w:bottom w:val="none" w:sz="0" w:space="0" w:color="auto"/>
            <w:right w:val="none" w:sz="0" w:space="0" w:color="auto"/>
          </w:divBdr>
        </w:div>
        <w:div w:id="1001083393">
          <w:marLeft w:val="0"/>
          <w:marRight w:val="0"/>
          <w:marTop w:val="0"/>
          <w:marBottom w:val="0"/>
          <w:divBdr>
            <w:top w:val="none" w:sz="0" w:space="0" w:color="auto"/>
            <w:left w:val="none" w:sz="0" w:space="0" w:color="auto"/>
            <w:bottom w:val="none" w:sz="0" w:space="0" w:color="auto"/>
            <w:right w:val="none" w:sz="0" w:space="0" w:color="auto"/>
          </w:divBdr>
        </w:div>
        <w:div w:id="1244606593">
          <w:marLeft w:val="0"/>
          <w:marRight w:val="0"/>
          <w:marTop w:val="0"/>
          <w:marBottom w:val="0"/>
          <w:divBdr>
            <w:top w:val="none" w:sz="0" w:space="0" w:color="auto"/>
            <w:left w:val="none" w:sz="0" w:space="0" w:color="auto"/>
            <w:bottom w:val="none" w:sz="0" w:space="0" w:color="auto"/>
            <w:right w:val="none" w:sz="0" w:space="0" w:color="auto"/>
          </w:divBdr>
        </w:div>
        <w:div w:id="1247689653">
          <w:marLeft w:val="0"/>
          <w:marRight w:val="0"/>
          <w:marTop w:val="0"/>
          <w:marBottom w:val="0"/>
          <w:divBdr>
            <w:top w:val="none" w:sz="0" w:space="0" w:color="auto"/>
            <w:left w:val="none" w:sz="0" w:space="0" w:color="auto"/>
            <w:bottom w:val="none" w:sz="0" w:space="0" w:color="auto"/>
            <w:right w:val="none" w:sz="0" w:space="0" w:color="auto"/>
          </w:divBdr>
        </w:div>
        <w:div w:id="1352799820">
          <w:marLeft w:val="0"/>
          <w:marRight w:val="0"/>
          <w:marTop w:val="0"/>
          <w:marBottom w:val="0"/>
          <w:divBdr>
            <w:top w:val="none" w:sz="0" w:space="0" w:color="auto"/>
            <w:left w:val="none" w:sz="0" w:space="0" w:color="auto"/>
            <w:bottom w:val="none" w:sz="0" w:space="0" w:color="auto"/>
            <w:right w:val="none" w:sz="0" w:space="0" w:color="auto"/>
          </w:divBdr>
        </w:div>
        <w:div w:id="1407921888">
          <w:marLeft w:val="0"/>
          <w:marRight w:val="0"/>
          <w:marTop w:val="0"/>
          <w:marBottom w:val="0"/>
          <w:divBdr>
            <w:top w:val="none" w:sz="0" w:space="0" w:color="auto"/>
            <w:left w:val="none" w:sz="0" w:space="0" w:color="auto"/>
            <w:bottom w:val="none" w:sz="0" w:space="0" w:color="auto"/>
            <w:right w:val="none" w:sz="0" w:space="0" w:color="auto"/>
          </w:divBdr>
        </w:div>
        <w:div w:id="1463377012">
          <w:marLeft w:val="0"/>
          <w:marRight w:val="0"/>
          <w:marTop w:val="0"/>
          <w:marBottom w:val="0"/>
          <w:divBdr>
            <w:top w:val="none" w:sz="0" w:space="0" w:color="auto"/>
            <w:left w:val="none" w:sz="0" w:space="0" w:color="auto"/>
            <w:bottom w:val="none" w:sz="0" w:space="0" w:color="auto"/>
            <w:right w:val="none" w:sz="0" w:space="0" w:color="auto"/>
          </w:divBdr>
        </w:div>
        <w:div w:id="1522358798">
          <w:marLeft w:val="0"/>
          <w:marRight w:val="0"/>
          <w:marTop w:val="0"/>
          <w:marBottom w:val="0"/>
          <w:divBdr>
            <w:top w:val="none" w:sz="0" w:space="0" w:color="auto"/>
            <w:left w:val="none" w:sz="0" w:space="0" w:color="auto"/>
            <w:bottom w:val="none" w:sz="0" w:space="0" w:color="auto"/>
            <w:right w:val="none" w:sz="0" w:space="0" w:color="auto"/>
          </w:divBdr>
        </w:div>
        <w:div w:id="1563786996">
          <w:marLeft w:val="0"/>
          <w:marRight w:val="0"/>
          <w:marTop w:val="0"/>
          <w:marBottom w:val="0"/>
          <w:divBdr>
            <w:top w:val="none" w:sz="0" w:space="0" w:color="auto"/>
            <w:left w:val="none" w:sz="0" w:space="0" w:color="auto"/>
            <w:bottom w:val="none" w:sz="0" w:space="0" w:color="auto"/>
            <w:right w:val="none" w:sz="0" w:space="0" w:color="auto"/>
          </w:divBdr>
        </w:div>
        <w:div w:id="1617641565">
          <w:marLeft w:val="0"/>
          <w:marRight w:val="0"/>
          <w:marTop w:val="0"/>
          <w:marBottom w:val="0"/>
          <w:divBdr>
            <w:top w:val="none" w:sz="0" w:space="0" w:color="auto"/>
            <w:left w:val="none" w:sz="0" w:space="0" w:color="auto"/>
            <w:bottom w:val="none" w:sz="0" w:space="0" w:color="auto"/>
            <w:right w:val="none" w:sz="0" w:space="0" w:color="auto"/>
          </w:divBdr>
        </w:div>
        <w:div w:id="1619069548">
          <w:marLeft w:val="0"/>
          <w:marRight w:val="0"/>
          <w:marTop w:val="0"/>
          <w:marBottom w:val="0"/>
          <w:divBdr>
            <w:top w:val="none" w:sz="0" w:space="0" w:color="auto"/>
            <w:left w:val="none" w:sz="0" w:space="0" w:color="auto"/>
            <w:bottom w:val="none" w:sz="0" w:space="0" w:color="auto"/>
            <w:right w:val="none" w:sz="0" w:space="0" w:color="auto"/>
          </w:divBdr>
        </w:div>
        <w:div w:id="1783914470">
          <w:marLeft w:val="0"/>
          <w:marRight w:val="0"/>
          <w:marTop w:val="0"/>
          <w:marBottom w:val="0"/>
          <w:divBdr>
            <w:top w:val="none" w:sz="0" w:space="0" w:color="auto"/>
            <w:left w:val="none" w:sz="0" w:space="0" w:color="auto"/>
            <w:bottom w:val="none" w:sz="0" w:space="0" w:color="auto"/>
            <w:right w:val="none" w:sz="0" w:space="0" w:color="auto"/>
          </w:divBdr>
        </w:div>
        <w:div w:id="1993020079">
          <w:marLeft w:val="0"/>
          <w:marRight w:val="0"/>
          <w:marTop w:val="0"/>
          <w:marBottom w:val="0"/>
          <w:divBdr>
            <w:top w:val="none" w:sz="0" w:space="0" w:color="auto"/>
            <w:left w:val="none" w:sz="0" w:space="0" w:color="auto"/>
            <w:bottom w:val="none" w:sz="0" w:space="0" w:color="auto"/>
            <w:right w:val="none" w:sz="0" w:space="0" w:color="auto"/>
          </w:divBdr>
        </w:div>
        <w:div w:id="2061632389">
          <w:marLeft w:val="0"/>
          <w:marRight w:val="0"/>
          <w:marTop w:val="0"/>
          <w:marBottom w:val="0"/>
          <w:divBdr>
            <w:top w:val="none" w:sz="0" w:space="0" w:color="auto"/>
            <w:left w:val="none" w:sz="0" w:space="0" w:color="auto"/>
            <w:bottom w:val="none" w:sz="0" w:space="0" w:color="auto"/>
            <w:right w:val="none" w:sz="0" w:space="0" w:color="auto"/>
          </w:divBdr>
        </w:div>
        <w:div w:id="2146854454">
          <w:marLeft w:val="0"/>
          <w:marRight w:val="0"/>
          <w:marTop w:val="0"/>
          <w:marBottom w:val="0"/>
          <w:divBdr>
            <w:top w:val="none" w:sz="0" w:space="0" w:color="auto"/>
            <w:left w:val="none" w:sz="0" w:space="0" w:color="auto"/>
            <w:bottom w:val="none" w:sz="0" w:space="0" w:color="auto"/>
            <w:right w:val="none" w:sz="0" w:space="0" w:color="auto"/>
          </w:divBdr>
        </w:div>
      </w:divsChild>
    </w:div>
    <w:div w:id="1171869678">
      <w:bodyDiv w:val="1"/>
      <w:marLeft w:val="0"/>
      <w:marRight w:val="0"/>
      <w:marTop w:val="0"/>
      <w:marBottom w:val="0"/>
      <w:divBdr>
        <w:top w:val="none" w:sz="0" w:space="0" w:color="auto"/>
        <w:left w:val="none" w:sz="0" w:space="0" w:color="auto"/>
        <w:bottom w:val="none" w:sz="0" w:space="0" w:color="auto"/>
        <w:right w:val="none" w:sz="0" w:space="0" w:color="auto"/>
      </w:divBdr>
      <w:divsChild>
        <w:div w:id="116990411">
          <w:marLeft w:val="0"/>
          <w:marRight w:val="0"/>
          <w:marTop w:val="0"/>
          <w:marBottom w:val="0"/>
          <w:divBdr>
            <w:top w:val="none" w:sz="0" w:space="0" w:color="auto"/>
            <w:left w:val="none" w:sz="0" w:space="0" w:color="auto"/>
            <w:bottom w:val="none" w:sz="0" w:space="0" w:color="auto"/>
            <w:right w:val="none" w:sz="0" w:space="0" w:color="auto"/>
          </w:divBdr>
        </w:div>
        <w:div w:id="174804683">
          <w:marLeft w:val="0"/>
          <w:marRight w:val="0"/>
          <w:marTop w:val="0"/>
          <w:marBottom w:val="0"/>
          <w:divBdr>
            <w:top w:val="none" w:sz="0" w:space="0" w:color="auto"/>
            <w:left w:val="none" w:sz="0" w:space="0" w:color="auto"/>
            <w:bottom w:val="none" w:sz="0" w:space="0" w:color="auto"/>
            <w:right w:val="none" w:sz="0" w:space="0" w:color="auto"/>
          </w:divBdr>
        </w:div>
        <w:div w:id="218249562">
          <w:marLeft w:val="0"/>
          <w:marRight w:val="0"/>
          <w:marTop w:val="0"/>
          <w:marBottom w:val="0"/>
          <w:divBdr>
            <w:top w:val="none" w:sz="0" w:space="0" w:color="auto"/>
            <w:left w:val="none" w:sz="0" w:space="0" w:color="auto"/>
            <w:bottom w:val="none" w:sz="0" w:space="0" w:color="auto"/>
            <w:right w:val="none" w:sz="0" w:space="0" w:color="auto"/>
          </w:divBdr>
        </w:div>
        <w:div w:id="257447898">
          <w:marLeft w:val="0"/>
          <w:marRight w:val="0"/>
          <w:marTop w:val="0"/>
          <w:marBottom w:val="0"/>
          <w:divBdr>
            <w:top w:val="none" w:sz="0" w:space="0" w:color="auto"/>
            <w:left w:val="none" w:sz="0" w:space="0" w:color="auto"/>
            <w:bottom w:val="none" w:sz="0" w:space="0" w:color="auto"/>
            <w:right w:val="none" w:sz="0" w:space="0" w:color="auto"/>
          </w:divBdr>
        </w:div>
        <w:div w:id="428087185">
          <w:marLeft w:val="0"/>
          <w:marRight w:val="0"/>
          <w:marTop w:val="0"/>
          <w:marBottom w:val="0"/>
          <w:divBdr>
            <w:top w:val="none" w:sz="0" w:space="0" w:color="auto"/>
            <w:left w:val="none" w:sz="0" w:space="0" w:color="auto"/>
            <w:bottom w:val="none" w:sz="0" w:space="0" w:color="auto"/>
            <w:right w:val="none" w:sz="0" w:space="0" w:color="auto"/>
          </w:divBdr>
        </w:div>
        <w:div w:id="638075982">
          <w:marLeft w:val="0"/>
          <w:marRight w:val="0"/>
          <w:marTop w:val="0"/>
          <w:marBottom w:val="0"/>
          <w:divBdr>
            <w:top w:val="none" w:sz="0" w:space="0" w:color="auto"/>
            <w:left w:val="none" w:sz="0" w:space="0" w:color="auto"/>
            <w:bottom w:val="none" w:sz="0" w:space="0" w:color="auto"/>
            <w:right w:val="none" w:sz="0" w:space="0" w:color="auto"/>
          </w:divBdr>
        </w:div>
        <w:div w:id="642345513">
          <w:marLeft w:val="0"/>
          <w:marRight w:val="0"/>
          <w:marTop w:val="0"/>
          <w:marBottom w:val="0"/>
          <w:divBdr>
            <w:top w:val="none" w:sz="0" w:space="0" w:color="auto"/>
            <w:left w:val="none" w:sz="0" w:space="0" w:color="auto"/>
            <w:bottom w:val="none" w:sz="0" w:space="0" w:color="auto"/>
            <w:right w:val="none" w:sz="0" w:space="0" w:color="auto"/>
          </w:divBdr>
        </w:div>
        <w:div w:id="689380961">
          <w:marLeft w:val="0"/>
          <w:marRight w:val="0"/>
          <w:marTop w:val="0"/>
          <w:marBottom w:val="0"/>
          <w:divBdr>
            <w:top w:val="none" w:sz="0" w:space="0" w:color="auto"/>
            <w:left w:val="none" w:sz="0" w:space="0" w:color="auto"/>
            <w:bottom w:val="none" w:sz="0" w:space="0" w:color="auto"/>
            <w:right w:val="none" w:sz="0" w:space="0" w:color="auto"/>
          </w:divBdr>
        </w:div>
        <w:div w:id="705763390">
          <w:marLeft w:val="0"/>
          <w:marRight w:val="0"/>
          <w:marTop w:val="0"/>
          <w:marBottom w:val="0"/>
          <w:divBdr>
            <w:top w:val="none" w:sz="0" w:space="0" w:color="auto"/>
            <w:left w:val="none" w:sz="0" w:space="0" w:color="auto"/>
            <w:bottom w:val="none" w:sz="0" w:space="0" w:color="auto"/>
            <w:right w:val="none" w:sz="0" w:space="0" w:color="auto"/>
          </w:divBdr>
        </w:div>
        <w:div w:id="721711286">
          <w:marLeft w:val="0"/>
          <w:marRight w:val="0"/>
          <w:marTop w:val="0"/>
          <w:marBottom w:val="0"/>
          <w:divBdr>
            <w:top w:val="none" w:sz="0" w:space="0" w:color="auto"/>
            <w:left w:val="none" w:sz="0" w:space="0" w:color="auto"/>
            <w:bottom w:val="none" w:sz="0" w:space="0" w:color="auto"/>
            <w:right w:val="none" w:sz="0" w:space="0" w:color="auto"/>
          </w:divBdr>
        </w:div>
        <w:div w:id="818764507">
          <w:marLeft w:val="0"/>
          <w:marRight w:val="0"/>
          <w:marTop w:val="0"/>
          <w:marBottom w:val="0"/>
          <w:divBdr>
            <w:top w:val="none" w:sz="0" w:space="0" w:color="auto"/>
            <w:left w:val="none" w:sz="0" w:space="0" w:color="auto"/>
            <w:bottom w:val="none" w:sz="0" w:space="0" w:color="auto"/>
            <w:right w:val="none" w:sz="0" w:space="0" w:color="auto"/>
          </w:divBdr>
        </w:div>
        <w:div w:id="1069886647">
          <w:marLeft w:val="0"/>
          <w:marRight w:val="0"/>
          <w:marTop w:val="0"/>
          <w:marBottom w:val="0"/>
          <w:divBdr>
            <w:top w:val="none" w:sz="0" w:space="0" w:color="auto"/>
            <w:left w:val="none" w:sz="0" w:space="0" w:color="auto"/>
            <w:bottom w:val="none" w:sz="0" w:space="0" w:color="auto"/>
            <w:right w:val="none" w:sz="0" w:space="0" w:color="auto"/>
          </w:divBdr>
        </w:div>
        <w:div w:id="1159075461">
          <w:marLeft w:val="0"/>
          <w:marRight w:val="0"/>
          <w:marTop w:val="0"/>
          <w:marBottom w:val="0"/>
          <w:divBdr>
            <w:top w:val="none" w:sz="0" w:space="0" w:color="auto"/>
            <w:left w:val="none" w:sz="0" w:space="0" w:color="auto"/>
            <w:bottom w:val="none" w:sz="0" w:space="0" w:color="auto"/>
            <w:right w:val="none" w:sz="0" w:space="0" w:color="auto"/>
          </w:divBdr>
        </w:div>
        <w:div w:id="1252012443">
          <w:marLeft w:val="0"/>
          <w:marRight w:val="0"/>
          <w:marTop w:val="0"/>
          <w:marBottom w:val="0"/>
          <w:divBdr>
            <w:top w:val="none" w:sz="0" w:space="0" w:color="auto"/>
            <w:left w:val="none" w:sz="0" w:space="0" w:color="auto"/>
            <w:bottom w:val="none" w:sz="0" w:space="0" w:color="auto"/>
            <w:right w:val="none" w:sz="0" w:space="0" w:color="auto"/>
          </w:divBdr>
        </w:div>
        <w:div w:id="1303805667">
          <w:marLeft w:val="0"/>
          <w:marRight w:val="0"/>
          <w:marTop w:val="0"/>
          <w:marBottom w:val="0"/>
          <w:divBdr>
            <w:top w:val="none" w:sz="0" w:space="0" w:color="auto"/>
            <w:left w:val="none" w:sz="0" w:space="0" w:color="auto"/>
            <w:bottom w:val="none" w:sz="0" w:space="0" w:color="auto"/>
            <w:right w:val="none" w:sz="0" w:space="0" w:color="auto"/>
          </w:divBdr>
        </w:div>
        <w:div w:id="1512990552">
          <w:marLeft w:val="0"/>
          <w:marRight w:val="0"/>
          <w:marTop w:val="0"/>
          <w:marBottom w:val="0"/>
          <w:divBdr>
            <w:top w:val="none" w:sz="0" w:space="0" w:color="auto"/>
            <w:left w:val="none" w:sz="0" w:space="0" w:color="auto"/>
            <w:bottom w:val="none" w:sz="0" w:space="0" w:color="auto"/>
            <w:right w:val="none" w:sz="0" w:space="0" w:color="auto"/>
          </w:divBdr>
        </w:div>
        <w:div w:id="1815097002">
          <w:marLeft w:val="0"/>
          <w:marRight w:val="0"/>
          <w:marTop w:val="0"/>
          <w:marBottom w:val="0"/>
          <w:divBdr>
            <w:top w:val="none" w:sz="0" w:space="0" w:color="auto"/>
            <w:left w:val="none" w:sz="0" w:space="0" w:color="auto"/>
            <w:bottom w:val="none" w:sz="0" w:space="0" w:color="auto"/>
            <w:right w:val="none" w:sz="0" w:space="0" w:color="auto"/>
          </w:divBdr>
        </w:div>
        <w:div w:id="1862549138">
          <w:marLeft w:val="0"/>
          <w:marRight w:val="0"/>
          <w:marTop w:val="0"/>
          <w:marBottom w:val="0"/>
          <w:divBdr>
            <w:top w:val="none" w:sz="0" w:space="0" w:color="auto"/>
            <w:left w:val="none" w:sz="0" w:space="0" w:color="auto"/>
            <w:bottom w:val="none" w:sz="0" w:space="0" w:color="auto"/>
            <w:right w:val="none" w:sz="0" w:space="0" w:color="auto"/>
          </w:divBdr>
        </w:div>
        <w:div w:id="1873837120">
          <w:marLeft w:val="0"/>
          <w:marRight w:val="0"/>
          <w:marTop w:val="0"/>
          <w:marBottom w:val="0"/>
          <w:divBdr>
            <w:top w:val="none" w:sz="0" w:space="0" w:color="auto"/>
            <w:left w:val="none" w:sz="0" w:space="0" w:color="auto"/>
            <w:bottom w:val="none" w:sz="0" w:space="0" w:color="auto"/>
            <w:right w:val="none" w:sz="0" w:space="0" w:color="auto"/>
          </w:divBdr>
        </w:div>
        <w:div w:id="1900440504">
          <w:marLeft w:val="0"/>
          <w:marRight w:val="0"/>
          <w:marTop w:val="0"/>
          <w:marBottom w:val="0"/>
          <w:divBdr>
            <w:top w:val="none" w:sz="0" w:space="0" w:color="auto"/>
            <w:left w:val="none" w:sz="0" w:space="0" w:color="auto"/>
            <w:bottom w:val="none" w:sz="0" w:space="0" w:color="auto"/>
            <w:right w:val="none" w:sz="0" w:space="0" w:color="auto"/>
          </w:divBdr>
        </w:div>
        <w:div w:id="1966694968">
          <w:marLeft w:val="0"/>
          <w:marRight w:val="0"/>
          <w:marTop w:val="0"/>
          <w:marBottom w:val="0"/>
          <w:divBdr>
            <w:top w:val="none" w:sz="0" w:space="0" w:color="auto"/>
            <w:left w:val="none" w:sz="0" w:space="0" w:color="auto"/>
            <w:bottom w:val="none" w:sz="0" w:space="0" w:color="auto"/>
            <w:right w:val="none" w:sz="0" w:space="0" w:color="auto"/>
          </w:divBdr>
        </w:div>
        <w:div w:id="2038776084">
          <w:marLeft w:val="0"/>
          <w:marRight w:val="0"/>
          <w:marTop w:val="0"/>
          <w:marBottom w:val="0"/>
          <w:divBdr>
            <w:top w:val="none" w:sz="0" w:space="0" w:color="auto"/>
            <w:left w:val="none" w:sz="0" w:space="0" w:color="auto"/>
            <w:bottom w:val="none" w:sz="0" w:space="0" w:color="auto"/>
            <w:right w:val="none" w:sz="0" w:space="0" w:color="auto"/>
          </w:divBdr>
        </w:div>
      </w:divsChild>
    </w:div>
    <w:div w:id="1735616834">
      <w:bodyDiv w:val="1"/>
      <w:marLeft w:val="0"/>
      <w:marRight w:val="0"/>
      <w:marTop w:val="0"/>
      <w:marBottom w:val="0"/>
      <w:divBdr>
        <w:top w:val="none" w:sz="0" w:space="0" w:color="auto"/>
        <w:left w:val="none" w:sz="0" w:space="0" w:color="auto"/>
        <w:bottom w:val="none" w:sz="0" w:space="0" w:color="auto"/>
        <w:right w:val="none" w:sz="0" w:space="0" w:color="auto"/>
      </w:divBdr>
      <w:divsChild>
        <w:div w:id="1799372500">
          <w:marLeft w:val="0"/>
          <w:marRight w:val="0"/>
          <w:marTop w:val="0"/>
          <w:marBottom w:val="0"/>
          <w:divBdr>
            <w:top w:val="none" w:sz="0" w:space="0" w:color="auto"/>
            <w:left w:val="none" w:sz="0" w:space="0" w:color="auto"/>
            <w:bottom w:val="none" w:sz="0" w:space="0" w:color="auto"/>
            <w:right w:val="none" w:sz="0" w:space="0" w:color="auto"/>
          </w:divBdr>
        </w:div>
        <w:div w:id="1984462343">
          <w:marLeft w:val="0"/>
          <w:marRight w:val="0"/>
          <w:marTop w:val="0"/>
          <w:marBottom w:val="0"/>
          <w:divBdr>
            <w:top w:val="none" w:sz="0" w:space="0" w:color="auto"/>
            <w:left w:val="none" w:sz="0" w:space="0" w:color="auto"/>
            <w:bottom w:val="none" w:sz="0" w:space="0" w:color="auto"/>
            <w:right w:val="none" w:sz="0" w:space="0" w:color="auto"/>
          </w:divBdr>
        </w:div>
        <w:div w:id="207022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C4FB547-8B3D-4D09-9F80-ACBC9F862204}"/>
      </w:docPartPr>
      <w:docPartBody>
        <w:p w:rsidR="00FA68A5" w:rsidRDefault="00FA68A5">
          <w:r w:rsidRPr="007A1A1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8A5"/>
    <w:rsid w:val="00FA6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8A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47AC0-2DE7-4BB3-B38C-CC2DCE75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dewert.ptp</dc:creator>
  <cp:lastModifiedBy>fernley front office</cp:lastModifiedBy>
  <cp:revision>3</cp:revision>
  <cp:lastPrinted>2016-04-13T21:41:00Z</cp:lastPrinted>
  <dcterms:created xsi:type="dcterms:W3CDTF">2020-06-19T22:33:00Z</dcterms:created>
  <dcterms:modified xsi:type="dcterms:W3CDTF">2020-06-19T22:33:00Z</dcterms:modified>
</cp:coreProperties>
</file>